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A0" w:rsidRDefault="007C7517" w:rsidP="00237B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6" o:title=""/>
          </v:shape>
          <o:OLEObject Type="Embed" ProgID="FoxitReader.Document" ShapeID="_x0000_i1025" DrawAspect="Content" ObjectID="_1553409694" r:id="rId7"/>
        </w:object>
      </w:r>
    </w:p>
    <w:p w:rsidR="00F10C13" w:rsidRPr="00F10C13" w:rsidRDefault="00F10C13" w:rsidP="00F10C1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</w:p>
    <w:p w:rsidR="00F10C13" w:rsidRDefault="00F10C13" w:rsidP="00F10C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ED7" w:rsidRDefault="007D1ED7" w:rsidP="007C7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 xml:space="preserve">Преамбула 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Нормами Профессионального кодекса педагога ДОУ руководствуются в своей деятельности все педагоги, работающие с дошкольниками.</w:t>
      </w:r>
    </w:p>
    <w:p w:rsidR="00F10C13" w:rsidRPr="001A0BF6" w:rsidRDefault="00F10C13" w:rsidP="00F10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            Цель кодекса – определить основные формы профессиональной этики в отношениях педагога с дошкольниками и их родителями, с педагогическим сообществом и государством.</w:t>
      </w:r>
    </w:p>
    <w:p w:rsidR="00F10C13" w:rsidRPr="001A0BF6" w:rsidRDefault="00F10C13" w:rsidP="00F10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Раздел 1.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1.1.  Источники этики педагога ДОУ.</w:t>
      </w:r>
    </w:p>
    <w:p w:rsidR="00F10C13" w:rsidRPr="001A0BF6" w:rsidRDefault="00F10C13" w:rsidP="00F10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Нормы этики педагога устанавливаются на основании Конституции РФ, Закона РФ «Об образовании» и принятых в соответствии с ним иных законодательных и локальных актов, норма международного права, а также общечеловеческих моральных норм и традиций российской педагогики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1.2.  Принципы этики педагога ДОУ.</w:t>
      </w:r>
    </w:p>
    <w:p w:rsidR="00F10C13" w:rsidRPr="001A0BF6" w:rsidRDefault="00F10C13" w:rsidP="00F10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При осуществлении своей деятельности педагог ДО</w:t>
      </w:r>
      <w:r w:rsidR="00B11955">
        <w:rPr>
          <w:rFonts w:ascii="Times New Roman" w:hAnsi="Times New Roman" w:cs="Times New Roman"/>
          <w:sz w:val="28"/>
          <w:szCs w:val="28"/>
        </w:rPr>
        <w:t>У</w:t>
      </w:r>
      <w:r w:rsidRPr="001A0BF6">
        <w:rPr>
          <w:rFonts w:ascii="Times New Roman" w:hAnsi="Times New Roman" w:cs="Times New Roman"/>
          <w:sz w:val="28"/>
          <w:szCs w:val="28"/>
        </w:rPr>
        <w:t xml:space="preserve"> руководствуется следующими принципами: гуманность, законность, демократичность, справедливость, профессионализм, взаимное уважение.</w:t>
      </w:r>
    </w:p>
    <w:p w:rsidR="00F10C13" w:rsidRPr="001A0BF6" w:rsidRDefault="00F10C13" w:rsidP="00F10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Раздел 2. Личность педагога ДОУ.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2.1. Педагог ДОУ должен стремиться стать положительным примером для своих воспитанников.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2.2. Педагог ДОУ не долж</w:t>
      </w:r>
      <w:r w:rsidR="00B11955">
        <w:rPr>
          <w:rFonts w:ascii="Times New Roman" w:hAnsi="Times New Roman" w:cs="Times New Roman"/>
          <w:sz w:val="28"/>
          <w:szCs w:val="28"/>
        </w:rPr>
        <w:t>ен заниматься</w:t>
      </w:r>
      <w:r w:rsidRPr="001A0BF6">
        <w:rPr>
          <w:rFonts w:ascii="Times New Roman" w:hAnsi="Times New Roman" w:cs="Times New Roman"/>
          <w:sz w:val="28"/>
          <w:szCs w:val="28"/>
        </w:rPr>
        <w:t xml:space="preserve"> аморальной, неправомерной деятельностью. Педагог ДОУ дорожит своей репутацией.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2.3. Педагог ДОУ должен быть требовательным к себе, стремиться к самосовершенствованию.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2.4. Педагог ДОУ не должен терять чувства меры и самообладания.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2.5. Педагог ДОУ соблюдает правила русского</w:t>
      </w:r>
      <w:r w:rsidR="00B11955">
        <w:rPr>
          <w:rFonts w:ascii="Times New Roman" w:hAnsi="Times New Roman" w:cs="Times New Roman"/>
          <w:sz w:val="28"/>
          <w:szCs w:val="28"/>
        </w:rPr>
        <w:t xml:space="preserve"> языка,</w:t>
      </w:r>
      <w:r w:rsidRPr="001A0BF6">
        <w:rPr>
          <w:rFonts w:ascii="Times New Roman" w:hAnsi="Times New Roman" w:cs="Times New Roman"/>
          <w:sz w:val="28"/>
          <w:szCs w:val="28"/>
        </w:rPr>
        <w:t xml:space="preserve"> культуру своей речи, не допускает использования ругательств, грубых и оскорбительных фраз.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2.6. Педагог ДОУ является честным человеком, соблюдающим законодательство. С профессиональной этикой педагога ДОУ не сочетаются ни получение взятки, ни ее дача.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2.7. Педагог ДОУ должен бережно и обоснованно расходовать материальные и другие ресурсы. Он не должен использовать имущество ДОУ (помещение, мебель и др.), а также свое рабочее  время для  личных нужд.</w:t>
      </w:r>
    </w:p>
    <w:p w:rsidR="00F10C13" w:rsidRPr="001A0BF6" w:rsidRDefault="00F10C13" w:rsidP="00F10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Раздел 3. Взаимоотношения педагога с воспитанниками.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3.1. Педагог ДОУ выбирает подходящий стиль общения с воспитанниками, основанный на взаимном уважении.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3.2. Педагог ДОУ в своей работе не дол</w:t>
      </w:r>
      <w:r w:rsidR="00B11955">
        <w:rPr>
          <w:rFonts w:ascii="Times New Roman" w:hAnsi="Times New Roman" w:cs="Times New Roman"/>
          <w:sz w:val="28"/>
          <w:szCs w:val="28"/>
        </w:rPr>
        <w:t xml:space="preserve">жен унижать честь и достоинство </w:t>
      </w:r>
      <w:proofErr w:type="gramStart"/>
      <w:r w:rsidR="00B11955">
        <w:rPr>
          <w:rFonts w:ascii="Times New Roman" w:hAnsi="Times New Roman" w:cs="Times New Roman"/>
          <w:sz w:val="28"/>
          <w:szCs w:val="28"/>
        </w:rPr>
        <w:t>воспитанников</w:t>
      </w:r>
      <w:proofErr w:type="gramEnd"/>
      <w:r w:rsidR="00B11955">
        <w:rPr>
          <w:rFonts w:ascii="Times New Roman" w:hAnsi="Times New Roman" w:cs="Times New Roman"/>
          <w:sz w:val="28"/>
          <w:szCs w:val="28"/>
        </w:rPr>
        <w:t xml:space="preserve"> ни по </w:t>
      </w:r>
      <w:proofErr w:type="gramStart"/>
      <w:r w:rsidR="00B11955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B11955"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>основаниям, в том числе по признакам возраста, пола, национальности, религиозных убеждений и иных особенностей.</w:t>
      </w:r>
    </w:p>
    <w:p w:rsidR="00F10C13" w:rsidRPr="001A0BF6" w:rsidRDefault="00B11955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F10C13" w:rsidRPr="001A0BF6">
        <w:rPr>
          <w:rFonts w:ascii="Times New Roman" w:hAnsi="Times New Roman" w:cs="Times New Roman"/>
          <w:sz w:val="28"/>
          <w:szCs w:val="28"/>
        </w:rPr>
        <w:t>Педаг</w:t>
      </w:r>
      <w:r w:rsidR="009D372D">
        <w:rPr>
          <w:rFonts w:ascii="Times New Roman" w:hAnsi="Times New Roman" w:cs="Times New Roman"/>
          <w:sz w:val="28"/>
          <w:szCs w:val="28"/>
        </w:rPr>
        <w:t>ог ДОУ должен быть</w:t>
      </w:r>
      <w:bookmarkStart w:id="0" w:name="_GoBack"/>
      <w:bookmarkEnd w:id="0"/>
      <w:r w:rsidR="00F10C13" w:rsidRPr="001A0BF6">
        <w:rPr>
          <w:rFonts w:ascii="Times New Roman" w:hAnsi="Times New Roman" w:cs="Times New Roman"/>
          <w:sz w:val="28"/>
          <w:szCs w:val="28"/>
        </w:rPr>
        <w:t xml:space="preserve"> одинаково доброжелательным и благосклонным ко всем своим воспитанникам.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3.4. Требовательность педагога ДОУ по отношению к воспитанникам должна быть позитивной и обоснованной.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3.5.Педагог ДОУ выбирает методы работы с воспитанниками, развивающие в них такие положительные черты и качества, как самостоятельность, самоконтроль, желание сотрудничать и помогать другим.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3.6. Педагог ДОУ должен стремиться к повышению мотивации обучения и воспитания у воспитанников, к укреплению в них веры в собственные силы и способности.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3.7. Приняв необоснованно принижающие воспитанника оценочные решения, педагогу ДОУ следует немедленно исправить свою ошибку.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3.8. Педагог ДОУ справедливо и объективно оценивает работу воспитанников, не допуская заниженного оценочного суждения.</w:t>
      </w:r>
    </w:p>
    <w:p w:rsidR="00F10C13" w:rsidRPr="001A0BF6" w:rsidRDefault="00F10C13" w:rsidP="00F10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F10C13" w:rsidRPr="001A0BF6" w:rsidRDefault="00F10C13" w:rsidP="00F10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1A0BF6">
        <w:rPr>
          <w:rFonts w:ascii="Times New Roman" w:hAnsi="Times New Roman" w:cs="Times New Roman"/>
          <w:sz w:val="28"/>
          <w:szCs w:val="28"/>
        </w:rPr>
        <w:tab/>
        <w:t>Взаимоотношения педагога ДОУ с педагогическим сообществом.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3.9. Педагоги стремятся к взаимодействию друг с другом, оказывают взаимопомощь, уважают интересы друг друга и администрации ДОУ.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3.10. Педагогов объединяет взаимовыручка, поддержка, открытость и доверие.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3.11. Педагог имеет право выражать свое мнение по поводу работы своих коллег, не распространяя сплетни. Любая критика, высказанная в адрес другого педагога, должна быть объективной и обоснованной.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3.14. Администрация не может требовать или собирать информацию о личной жизни педагога ДОУ, не связанной с выполнением им своих трудовых обязанностей.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3.15. Педагог ДОУ имеет право на поощрение от администрации ДОУ. Личные заслуги педагога не должны оставаться в стороне.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3.16. Педагог имеет право получать от администрации информацию, имеющую значение для работы ДОУ. Администрация не имеет права скрывать информацию, которая может повлиять на работу педагога и качество его труда.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3.17. Инициатива приветствуется.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3.18. Важные для педагогического сообщества решения принимаются в учреждении на основе принципов открытости и общего участия.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3.19. Педагог ДОУ в процессе учебно-воспитательной деятельности должен активно сотрудничать с педагогом-психологом, медсестрой, родителями для развития личности и сохранения психического, психологического и физического здоровья воспитанников.</w:t>
      </w:r>
    </w:p>
    <w:p w:rsidR="00F10C13" w:rsidRPr="001A0BF6" w:rsidRDefault="00F10C13" w:rsidP="00F10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Взаимоотношения педагога ДОУ с родителями воспитанников.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3.20</w:t>
      </w:r>
      <w:r w:rsidR="00237BA0">
        <w:rPr>
          <w:rFonts w:ascii="Times New Roman" w:hAnsi="Times New Roman" w:cs="Times New Roman"/>
          <w:sz w:val="28"/>
          <w:szCs w:val="28"/>
        </w:rPr>
        <w:t>.</w:t>
      </w:r>
      <w:r w:rsidRPr="001A0BF6">
        <w:rPr>
          <w:rFonts w:ascii="Times New Roman" w:hAnsi="Times New Roman" w:cs="Times New Roman"/>
          <w:sz w:val="28"/>
          <w:szCs w:val="28"/>
        </w:rPr>
        <w:t xml:space="preserve"> Педагоги ДОУ должны уважительно и доброжелательно общаться с родителями воспитанников.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3.21. Педагог ДОУ консультирует родителей по вопросам воспитания и обучения воспитанников.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3.22. Педагог не разглашает высказанное детьми мнение о своих родителях или мнение родителей – о детях.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3.23. Отношения педагогов с родителями не должны оказывать влияния на оценку личности и достижений детей.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3.24. На отношения педагогов ДОУ с воспитанниками и на их оценку не должна влиять поддержка, оказываемая их родителями ДОУ.</w:t>
      </w:r>
    </w:p>
    <w:p w:rsidR="00F10C13" w:rsidRPr="001A0BF6" w:rsidRDefault="00F10C13" w:rsidP="00F10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Взаимоотношения педагога с обществом и государством.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3.25. Педагог ДОУ не только воспитывает и обучает детей, но и  является общественным просветителем, хранителем культурных ценностей, порядочным, образованным человеком.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3.26. Педагог ДОУ старается внести свой вклад в развитие гражданского общества.</w:t>
      </w: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3.27. Педагог ДОУ понимает и исполняет свой гражданский долг и социальную роль.</w:t>
      </w:r>
    </w:p>
    <w:p w:rsidR="00F10C13" w:rsidRPr="001A0BF6" w:rsidRDefault="00F10C13" w:rsidP="00F10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F10C13" w:rsidRPr="001A0BF6" w:rsidRDefault="00F10C13" w:rsidP="00F10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C13" w:rsidRPr="001A0BF6" w:rsidRDefault="00F10C13" w:rsidP="00F10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C13" w:rsidRPr="001A0BF6" w:rsidRDefault="00F10C13" w:rsidP="00F10C1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 Заключительные положения</w:t>
      </w:r>
    </w:p>
    <w:p w:rsidR="00F10C13" w:rsidRPr="001A0BF6" w:rsidRDefault="00F10C13" w:rsidP="00F10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  <w:r w:rsidRPr="001A0BF6">
        <w:rPr>
          <w:rFonts w:ascii="Times New Roman" w:hAnsi="Times New Roman" w:cs="Times New Roman"/>
          <w:sz w:val="28"/>
          <w:szCs w:val="28"/>
        </w:rPr>
        <w:tab/>
        <w:t>4.1. При приеме на работу в образовательное учреждение руководителю следует оговорить, что педагог должен действовать в пределах своей профессиональной компетенции на основе кодекса педагога ДОУ, и ознакомить педагога с содержанием указанного кодекса.</w:t>
      </w:r>
    </w:p>
    <w:p w:rsidR="001305DB" w:rsidRPr="007D1ED7" w:rsidRDefault="00F10C13" w:rsidP="007D1E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4.2. Нарушение положений кодекса педагога рассматривается педагогическим коллективом и администрацией ДОУ, а при необходимости – более профессиональной организацией.</w:t>
      </w:r>
    </w:p>
    <w:sectPr w:rsidR="001305DB" w:rsidRPr="007D1ED7" w:rsidSect="00FD12E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A4D" w:rsidRDefault="00041A4D" w:rsidP="00A01787">
      <w:pPr>
        <w:spacing w:after="0" w:line="240" w:lineRule="auto"/>
      </w:pPr>
      <w:r>
        <w:separator/>
      </w:r>
    </w:p>
  </w:endnote>
  <w:endnote w:type="continuationSeparator" w:id="0">
    <w:p w:rsidR="00041A4D" w:rsidRDefault="00041A4D" w:rsidP="00A01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473181"/>
      <w:docPartObj>
        <w:docPartGallery w:val="Page Numbers (Bottom of Page)"/>
        <w:docPartUnique/>
      </w:docPartObj>
    </w:sdtPr>
    <w:sdtContent>
      <w:p w:rsidR="00A01787" w:rsidRDefault="0090185E">
        <w:pPr>
          <w:pStyle w:val="a5"/>
          <w:jc w:val="right"/>
        </w:pPr>
        <w:r>
          <w:fldChar w:fldCharType="begin"/>
        </w:r>
        <w:r w:rsidR="00A01787">
          <w:instrText>PAGE   \* MERGEFORMAT</w:instrText>
        </w:r>
        <w:r>
          <w:fldChar w:fldCharType="separate"/>
        </w:r>
        <w:r w:rsidR="007C7517">
          <w:rPr>
            <w:noProof/>
          </w:rPr>
          <w:t>1</w:t>
        </w:r>
        <w:r>
          <w:fldChar w:fldCharType="end"/>
        </w:r>
      </w:p>
    </w:sdtContent>
  </w:sdt>
  <w:p w:rsidR="00A01787" w:rsidRDefault="00A017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A4D" w:rsidRDefault="00041A4D" w:rsidP="00A01787">
      <w:pPr>
        <w:spacing w:after="0" w:line="240" w:lineRule="auto"/>
      </w:pPr>
      <w:r>
        <w:separator/>
      </w:r>
    </w:p>
  </w:footnote>
  <w:footnote w:type="continuationSeparator" w:id="0">
    <w:p w:rsidR="00041A4D" w:rsidRDefault="00041A4D" w:rsidP="00A017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C13"/>
    <w:rsid w:val="00041A4D"/>
    <w:rsid w:val="001305DB"/>
    <w:rsid w:val="00237BA0"/>
    <w:rsid w:val="007C7517"/>
    <w:rsid w:val="007D1ED7"/>
    <w:rsid w:val="0090185E"/>
    <w:rsid w:val="009D372D"/>
    <w:rsid w:val="00A01787"/>
    <w:rsid w:val="00A76BF5"/>
    <w:rsid w:val="00B11955"/>
    <w:rsid w:val="00DF583C"/>
    <w:rsid w:val="00F10C13"/>
    <w:rsid w:val="00FC6E6A"/>
    <w:rsid w:val="00FD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78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01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1787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237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78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01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178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2017-04-11T04:50:00Z</cp:lastPrinted>
  <dcterms:created xsi:type="dcterms:W3CDTF">2015-07-02T11:57:00Z</dcterms:created>
  <dcterms:modified xsi:type="dcterms:W3CDTF">2017-04-11T04:55:00Z</dcterms:modified>
</cp:coreProperties>
</file>